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D02" w:rsidRPr="00136716" w:rsidRDefault="00136716" w:rsidP="00183D0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 w:rsidRPr="00136716">
        <w:rPr>
          <w:rFonts w:ascii="Times New Roman" w:hAnsi="Times New Roman" w:cs="Times New Roman"/>
          <w:color w:val="FF0000"/>
          <w:sz w:val="28"/>
        </w:rPr>
        <w:t>ОФОРМЛЯЕТСЯ НА ОФИЦИАЛЬНОМ БЛАНКЕ ОРГАНИЗАЦИИ ЗА ПОДПИСЬЮ УПОЛНОМОЧЕННОГО ЛИЦА</w:t>
      </w:r>
    </w:p>
    <w:p w:rsidR="00136716" w:rsidRP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136716" w:rsidRDefault="00136716" w:rsidP="001367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36716">
        <w:rPr>
          <w:rFonts w:ascii="Times New Roman" w:hAnsi="Times New Roman" w:cs="Times New Roman"/>
          <w:sz w:val="28"/>
        </w:rPr>
        <w:t>Управление Федерального казначейства</w:t>
      </w:r>
    </w:p>
    <w:p w:rsidR="00136716" w:rsidRDefault="00136716" w:rsidP="001367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36716">
        <w:rPr>
          <w:rFonts w:ascii="Times New Roman" w:hAnsi="Times New Roman" w:cs="Times New Roman"/>
          <w:sz w:val="28"/>
        </w:rPr>
        <w:t xml:space="preserve">по Архангельской области </w:t>
      </w:r>
    </w:p>
    <w:p w:rsidR="00136716" w:rsidRDefault="00136716" w:rsidP="001367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36716">
        <w:rPr>
          <w:rFonts w:ascii="Times New Roman" w:hAnsi="Times New Roman" w:cs="Times New Roman"/>
          <w:sz w:val="28"/>
        </w:rPr>
        <w:t>и Ненецкому автономному округу</w:t>
      </w:r>
    </w:p>
    <w:p w:rsid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целях открытия лицевого счета для учета операций участника казначейского сопровождения прошу включить в Реестр участников бюджетного процесса, а также юридических лиц, не являющихся участниками бюджетного процесса (Сводный реестр)</w:t>
      </w:r>
      <w:r w:rsidR="00D35521">
        <w:rPr>
          <w:rFonts w:ascii="Times New Roman" w:hAnsi="Times New Roman" w:cs="Times New Roman"/>
          <w:sz w:val="28"/>
        </w:rPr>
        <w:t xml:space="preserve"> или Реестр ИП (КФХ)</w:t>
      </w:r>
      <w:r>
        <w:rPr>
          <w:rFonts w:ascii="Times New Roman" w:hAnsi="Times New Roman" w:cs="Times New Roman"/>
          <w:sz w:val="28"/>
        </w:rPr>
        <w:t>:</w:t>
      </w: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36716" w:rsidRDefault="009C375F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136716">
        <w:rPr>
          <w:rFonts w:ascii="Times New Roman" w:hAnsi="Times New Roman" w:cs="Times New Roman"/>
          <w:sz w:val="28"/>
        </w:rPr>
        <w:t>аименование организации</w:t>
      </w:r>
      <w:r w:rsidR="00183D02">
        <w:rPr>
          <w:rFonts w:ascii="Times New Roman" w:hAnsi="Times New Roman" w:cs="Times New Roman"/>
          <w:sz w:val="28"/>
        </w:rPr>
        <w:t xml:space="preserve"> (ФИО индивидуального предпринимателя, главы КФХ)</w:t>
      </w:r>
      <w:r w:rsidR="00136716">
        <w:rPr>
          <w:rFonts w:ascii="Times New Roman" w:hAnsi="Times New Roman" w:cs="Times New Roman"/>
          <w:sz w:val="28"/>
        </w:rPr>
        <w:t xml:space="preserve"> –</w:t>
      </w:r>
      <w:r w:rsidR="00183D02">
        <w:rPr>
          <w:rFonts w:ascii="Times New Roman" w:hAnsi="Times New Roman" w:cs="Times New Roman"/>
          <w:sz w:val="28"/>
        </w:rPr>
        <w:t xml:space="preserve"> </w:t>
      </w:r>
    </w:p>
    <w:p w:rsidR="00183D02" w:rsidRDefault="00183D02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ОГРН - </w:t>
      </w: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ИНН</w:t>
      </w:r>
      <w:r w:rsidR="00714564">
        <w:rPr>
          <w:rFonts w:ascii="Times New Roman" w:hAnsi="Times New Roman" w:cs="Times New Roman"/>
          <w:sz w:val="28"/>
        </w:rPr>
        <w:t xml:space="preserve"> -</w:t>
      </w:r>
    </w:p>
    <w:p w:rsidR="00136716" w:rsidRP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КПП -</w:t>
      </w:r>
    </w:p>
    <w:p w:rsid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4564" w:rsidRDefault="009D211A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Документ-о</w:t>
      </w:r>
      <w:r w:rsidR="00714564">
        <w:rPr>
          <w:rFonts w:ascii="Times New Roman" w:hAnsi="Times New Roman" w:cs="Times New Roman"/>
          <w:sz w:val="28"/>
        </w:rPr>
        <w:t xml:space="preserve">снование </w:t>
      </w:r>
      <w:r w:rsidR="00714564" w:rsidRPr="00714564">
        <w:rPr>
          <w:rFonts w:ascii="Times New Roman" w:hAnsi="Times New Roman" w:cs="Times New Roman"/>
          <w:i/>
          <w:sz w:val="24"/>
          <w:szCs w:val="20"/>
        </w:rPr>
        <w:t>(государственный (муниципальный) контракт, контракт, договор)</w:t>
      </w:r>
      <w:r w:rsidR="00714564">
        <w:rPr>
          <w:rFonts w:ascii="Times New Roman" w:hAnsi="Times New Roman" w:cs="Times New Roman"/>
          <w:sz w:val="28"/>
        </w:rPr>
        <w:t>: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Наименование документа – 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Номер –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Дата – 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Номер реестровой записи </w:t>
      </w:r>
      <w:r w:rsidR="009D211A">
        <w:rPr>
          <w:rFonts w:ascii="Times New Roman" w:hAnsi="Times New Roman" w:cs="Times New Roman"/>
          <w:sz w:val="28"/>
        </w:rPr>
        <w:t>в реестре контрактов на ЕИС</w:t>
      </w:r>
      <w:r w:rsidR="001C4EFA">
        <w:rPr>
          <w:rFonts w:ascii="Times New Roman" w:hAnsi="Times New Roman" w:cs="Times New Roman"/>
          <w:sz w:val="28"/>
        </w:rPr>
        <w:t xml:space="preserve"> </w:t>
      </w:r>
      <w:r w:rsidR="001C4EFA" w:rsidRPr="00C52F3F">
        <w:rPr>
          <w:rFonts w:ascii="Times New Roman" w:hAnsi="Times New Roman" w:cs="Times New Roman"/>
          <w:i/>
          <w:color w:val="FF0000"/>
          <w:sz w:val="24"/>
          <w:szCs w:val="20"/>
        </w:rPr>
        <w:t>(в случае размещения документа в ЕИС)</w:t>
      </w:r>
      <w:r w:rsidR="009D211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Идентификатор -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7741C" w:rsidRDefault="0067741C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Контактное лицо: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ФИО – 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номер телефона –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211A" w:rsidRPr="009D211A" w:rsidRDefault="009C375F" w:rsidP="009D211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Приложение:</w:t>
      </w:r>
      <w:r w:rsidR="009D211A">
        <w:rPr>
          <w:rFonts w:ascii="Times New Roman" w:hAnsi="Times New Roman" w:cs="Times New Roman"/>
          <w:sz w:val="28"/>
        </w:rPr>
        <w:t xml:space="preserve"> </w:t>
      </w:r>
      <w:r w:rsidR="009D211A">
        <w:rPr>
          <w:rFonts w:ascii="Times New Roman" w:hAnsi="Times New Roman" w:cs="Times New Roman"/>
          <w:i/>
          <w:sz w:val="28"/>
        </w:rPr>
        <w:t xml:space="preserve">сканкопия документа-основания, подписанного сторонами </w:t>
      </w:r>
      <w:r w:rsidR="009D211A" w:rsidRPr="001C4EFA">
        <w:rPr>
          <w:rFonts w:ascii="Times New Roman" w:hAnsi="Times New Roman" w:cs="Times New Roman"/>
          <w:i/>
          <w:color w:val="FF0000"/>
        </w:rPr>
        <w:t>(прилагается в случае, если документ-основание НЕ подлежит размещению в реестре контрактов в ЕИС)</w:t>
      </w:r>
    </w:p>
    <w:p w:rsidR="009C375F" w:rsidRDefault="009C375F" w:rsidP="009D211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DB1C99" w:rsidRDefault="00DB1C99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4564" w:rsidRPr="00136716" w:rsidRDefault="009C375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Должность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подпись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ФИО</w:t>
      </w:r>
    </w:p>
    <w:sectPr w:rsidR="00714564" w:rsidRPr="0013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131D3"/>
    <w:multiLevelType w:val="hybridMultilevel"/>
    <w:tmpl w:val="AFD6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3AC"/>
    <w:rsid w:val="00136716"/>
    <w:rsid w:val="00183D02"/>
    <w:rsid w:val="001C4EFA"/>
    <w:rsid w:val="001D195D"/>
    <w:rsid w:val="00522343"/>
    <w:rsid w:val="0067741C"/>
    <w:rsid w:val="00714564"/>
    <w:rsid w:val="008A0F6C"/>
    <w:rsid w:val="009C375F"/>
    <w:rsid w:val="009D211A"/>
    <w:rsid w:val="00C52F3F"/>
    <w:rsid w:val="00D35521"/>
    <w:rsid w:val="00D763AC"/>
    <w:rsid w:val="00DB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DFDA3-D58E-4D2C-A73A-015E75BD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Янкевич Елена Сергеевна</dc:creator>
  <cp:keywords/>
  <dc:description/>
  <cp:lastModifiedBy>Янкевич Елена Сергеевна</cp:lastModifiedBy>
  <cp:revision>9</cp:revision>
  <dcterms:created xsi:type="dcterms:W3CDTF">2025-03-27T12:13:00Z</dcterms:created>
  <dcterms:modified xsi:type="dcterms:W3CDTF">2025-04-04T06:35:00Z</dcterms:modified>
</cp:coreProperties>
</file>