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</w:t>
      </w:r>
      <w:r w:rsidR="009B4001">
        <w:rPr>
          <w:rFonts w:ascii="Times New Roman" w:hAnsi="Times New Roman" w:cs="Times New Roman"/>
          <w:b/>
          <w:sz w:val="28"/>
          <w:szCs w:val="20"/>
        </w:rPr>
        <w:t>вне</w:t>
      </w:r>
      <w:r w:rsidRPr="00B429BE">
        <w:rPr>
          <w:rFonts w:ascii="Times New Roman" w:hAnsi="Times New Roman" w:cs="Times New Roman"/>
          <w:b/>
          <w:sz w:val="28"/>
          <w:szCs w:val="20"/>
        </w:rPr>
        <w:t xml:space="preserve">плановой выездной проверки, проведенной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D15809" w:rsidRDefault="009B4001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9B4001">
        <w:rPr>
          <w:rFonts w:ascii="Times New Roman" w:hAnsi="Times New Roman" w:cs="Times New Roman"/>
          <w:b/>
          <w:sz w:val="28"/>
          <w:szCs w:val="20"/>
        </w:rPr>
        <w:t>Отделении Фонда пенсионного и социального страхования Российской Федерации по Архангельской области и Ненецкому автономному округу</w:t>
      </w:r>
    </w:p>
    <w:p w:rsidR="009B4001" w:rsidRPr="001E520A" w:rsidRDefault="009B4001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9B4001" w:rsidRDefault="00180E6B" w:rsidP="009B40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142894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580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400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975D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9B400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97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г. 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621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9B4001">
        <w:rPr>
          <w:rFonts w:ascii="Times New Roman" w:eastAsia="Times New Roman" w:hAnsi="Times New Roman" w:cs="Times New Roman"/>
          <w:sz w:val="28"/>
          <w:szCs w:val="28"/>
          <w:lang w:eastAsia="ru-RU"/>
        </w:rPr>
        <w:t>191</w:t>
      </w:r>
      <w:r w:rsidR="00D15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29F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B4001" w:rsidRPr="009B4001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внеплановой выездной проверки в Отделении Фонда пенсионного и социального страхования Российской Федерации по Архангельской области и Ненецкому автономному округу</w:t>
      </w:r>
      <w:r w:rsidR="00A829F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Start w:id="0" w:name="_GoBack"/>
      <w:bookmarkEnd w:id="0"/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</w:t>
      </w:r>
      <w:r w:rsidR="009B400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выездная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965B8"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9B4001" w:rsidRPr="009B400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представления сведений для определения размера субвенции (межбюджетного трансферта), предоставляемого из федерального бюджета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на осуществление переданных полномочий Российской Федерации по предоставлению мер социальной защиты инвалидам и отдельным категор</w:t>
      </w:r>
      <w:r w:rsidR="009B4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иям граждан из числа ветеранов» </w:t>
      </w:r>
      <w:r w:rsidR="00D97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B4001" w:rsidRPr="009B40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Отделении Фонда пенсионного и социального страхования Российской Федерации по Архангельской области и Ненецкому автономному округу</w:t>
      </w:r>
      <w:r w:rsidR="009B40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5809" w:rsidRDefault="00180E6B" w:rsidP="009B40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6B376C">
        <w:rPr>
          <w:rFonts w:ascii="Times New Roman" w:eastAsia="Times New Roman" w:hAnsi="Times New Roman" w:cs="Times New Roman"/>
          <w:sz w:val="28"/>
          <w:szCs w:val="28"/>
          <w:lang w:eastAsia="ru-RU"/>
        </w:rPr>
        <w:t>2021 – I полугодие 2023 года</w:t>
      </w:r>
      <w:r w:rsidR="00D15809" w:rsidRPr="00D158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6B376C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D15809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8856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158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6B376C" w:rsidRDefault="006B376C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7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="009B40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6B37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27</w:t>
      </w:r>
      <w:r w:rsidR="00D61A70"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15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</w:t>
      </w:r>
      <w:r w:rsidR="00D9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тября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629" w:rsidRDefault="00391629" w:rsidP="00180E6B">
      <w:pPr>
        <w:spacing w:after="0" w:line="240" w:lineRule="auto"/>
      </w:pPr>
      <w:r>
        <w:separator/>
      </w:r>
    </w:p>
  </w:endnote>
  <w:endnote w:type="continuationSeparator" w:id="0">
    <w:p w:rsidR="00391629" w:rsidRDefault="00391629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629" w:rsidRDefault="00391629" w:rsidP="00180E6B">
      <w:pPr>
        <w:spacing w:after="0" w:line="240" w:lineRule="auto"/>
      </w:pPr>
      <w:r>
        <w:separator/>
      </w:r>
    </w:p>
  </w:footnote>
  <w:footnote w:type="continuationSeparator" w:id="0">
    <w:p w:rsidR="00391629" w:rsidRDefault="00391629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42894"/>
    <w:rsid w:val="0016219A"/>
    <w:rsid w:val="00180E6B"/>
    <w:rsid w:val="00197AFB"/>
    <w:rsid w:val="001A4D2B"/>
    <w:rsid w:val="001D7DC1"/>
    <w:rsid w:val="001E520A"/>
    <w:rsid w:val="001F3921"/>
    <w:rsid w:val="00274CC4"/>
    <w:rsid w:val="00274E3D"/>
    <w:rsid w:val="002D475B"/>
    <w:rsid w:val="00313B09"/>
    <w:rsid w:val="00381F2B"/>
    <w:rsid w:val="00391629"/>
    <w:rsid w:val="003C2881"/>
    <w:rsid w:val="00471B03"/>
    <w:rsid w:val="0049663A"/>
    <w:rsid w:val="004C737B"/>
    <w:rsid w:val="005061DC"/>
    <w:rsid w:val="005A353F"/>
    <w:rsid w:val="005C3FD6"/>
    <w:rsid w:val="005D5C47"/>
    <w:rsid w:val="005E433E"/>
    <w:rsid w:val="006000C6"/>
    <w:rsid w:val="006012A7"/>
    <w:rsid w:val="00615227"/>
    <w:rsid w:val="00617C4D"/>
    <w:rsid w:val="006965B8"/>
    <w:rsid w:val="006B376C"/>
    <w:rsid w:val="00736142"/>
    <w:rsid w:val="007644EA"/>
    <w:rsid w:val="00785C9C"/>
    <w:rsid w:val="00823122"/>
    <w:rsid w:val="00863DC7"/>
    <w:rsid w:val="00885630"/>
    <w:rsid w:val="00926774"/>
    <w:rsid w:val="00941A20"/>
    <w:rsid w:val="00961141"/>
    <w:rsid w:val="009B182F"/>
    <w:rsid w:val="009B4001"/>
    <w:rsid w:val="009D4534"/>
    <w:rsid w:val="009F55E4"/>
    <w:rsid w:val="00A2692E"/>
    <w:rsid w:val="00A31952"/>
    <w:rsid w:val="00A829F0"/>
    <w:rsid w:val="00AA1AD6"/>
    <w:rsid w:val="00AC48EB"/>
    <w:rsid w:val="00AE2B7C"/>
    <w:rsid w:val="00AF29E2"/>
    <w:rsid w:val="00B11497"/>
    <w:rsid w:val="00B429BE"/>
    <w:rsid w:val="00B876E6"/>
    <w:rsid w:val="00BA065E"/>
    <w:rsid w:val="00BF247B"/>
    <w:rsid w:val="00BF7A9D"/>
    <w:rsid w:val="00C0421D"/>
    <w:rsid w:val="00C21BEA"/>
    <w:rsid w:val="00C370D8"/>
    <w:rsid w:val="00C54517"/>
    <w:rsid w:val="00CA68C2"/>
    <w:rsid w:val="00CE0C44"/>
    <w:rsid w:val="00D06D15"/>
    <w:rsid w:val="00D15809"/>
    <w:rsid w:val="00D24C5C"/>
    <w:rsid w:val="00D61A70"/>
    <w:rsid w:val="00D62BDC"/>
    <w:rsid w:val="00D975D8"/>
    <w:rsid w:val="00E064CE"/>
    <w:rsid w:val="00E06573"/>
    <w:rsid w:val="00E45E18"/>
    <w:rsid w:val="00E62E65"/>
    <w:rsid w:val="00E67415"/>
    <w:rsid w:val="00E858D8"/>
    <w:rsid w:val="00EE1B28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30</cp:revision>
  <dcterms:created xsi:type="dcterms:W3CDTF">2023-02-09T14:26:00Z</dcterms:created>
  <dcterms:modified xsi:type="dcterms:W3CDTF">2023-10-31T13:10:00Z</dcterms:modified>
</cp:coreProperties>
</file>