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445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5F2F5C" w:rsidRDefault="00445745" w:rsidP="00445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45745">
        <w:rPr>
          <w:rFonts w:ascii="Times New Roman" w:hAnsi="Times New Roman" w:cs="Times New Roman"/>
          <w:b/>
          <w:sz w:val="28"/>
          <w:szCs w:val="20"/>
        </w:rPr>
        <w:t>министерств</w:t>
      </w:r>
      <w:r>
        <w:rPr>
          <w:rFonts w:ascii="Times New Roman" w:hAnsi="Times New Roman" w:cs="Times New Roman"/>
          <w:b/>
          <w:sz w:val="28"/>
          <w:szCs w:val="20"/>
        </w:rPr>
        <w:t>е</w:t>
      </w:r>
      <w:r w:rsidRPr="00445745">
        <w:rPr>
          <w:rFonts w:ascii="Times New Roman" w:hAnsi="Times New Roman" w:cs="Times New Roman"/>
          <w:b/>
          <w:sz w:val="28"/>
          <w:szCs w:val="20"/>
        </w:rPr>
        <w:t xml:space="preserve"> экономического развития, промышленности и науки Архангельской области</w:t>
      </w:r>
    </w:p>
    <w:p w:rsidR="00445745" w:rsidRPr="001E520A" w:rsidRDefault="00445745" w:rsidP="00445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bookmarkStart w:id="0" w:name="_GoBack"/>
      <w:bookmarkEnd w:id="0"/>
    </w:p>
    <w:p w:rsidR="00180E6B" w:rsidRPr="00B05B9F" w:rsidRDefault="00180E6B" w:rsidP="00B05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мая 2024 года №</w:t>
      </w:r>
      <w:r w:rsid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98 «О назначении плановой выездной проверки в министерстве экономического развития, промышленности и науки Архангельской области»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субсидии и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hAnsi="Times New Roman"/>
          <w:sz w:val="28"/>
          <w:szCs w:val="28"/>
        </w:rPr>
        <w:t xml:space="preserve">в </w:t>
      </w:r>
      <w:r w:rsidR="00445745" w:rsidRPr="00445745">
        <w:rPr>
          <w:rFonts w:ascii="Times New Roman" w:hAnsi="Times New Roman"/>
          <w:sz w:val="28"/>
          <w:szCs w:val="28"/>
        </w:rPr>
        <w:t>министерстве экономического развития, промышленности и науки Архангельской области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ECC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0</w:t>
      </w:r>
      <w:r w:rsid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 2024 года.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445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BD4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45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94C" w:rsidRDefault="00FF394C" w:rsidP="00180E6B">
      <w:pPr>
        <w:spacing w:after="0" w:line="240" w:lineRule="auto"/>
      </w:pPr>
      <w:r>
        <w:separator/>
      </w:r>
    </w:p>
  </w:endnote>
  <w:endnote w:type="continuationSeparator" w:id="0">
    <w:p w:rsidR="00FF394C" w:rsidRDefault="00FF394C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94C" w:rsidRDefault="00FF394C" w:rsidP="00180E6B">
      <w:pPr>
        <w:spacing w:after="0" w:line="240" w:lineRule="auto"/>
      </w:pPr>
      <w:r>
        <w:separator/>
      </w:r>
    </w:p>
  </w:footnote>
  <w:footnote w:type="continuationSeparator" w:id="0">
    <w:p w:rsidR="00FF394C" w:rsidRDefault="00FF394C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06AB5"/>
    <w:rsid w:val="00445745"/>
    <w:rsid w:val="00471B03"/>
    <w:rsid w:val="004C737B"/>
    <w:rsid w:val="005061DC"/>
    <w:rsid w:val="005C3FD6"/>
    <w:rsid w:val="005D5C47"/>
    <w:rsid w:val="005E433E"/>
    <w:rsid w:val="005E7712"/>
    <w:rsid w:val="005F2F5C"/>
    <w:rsid w:val="006000C6"/>
    <w:rsid w:val="006012A7"/>
    <w:rsid w:val="00615227"/>
    <w:rsid w:val="00617C4D"/>
    <w:rsid w:val="006965B8"/>
    <w:rsid w:val="00736142"/>
    <w:rsid w:val="007644EA"/>
    <w:rsid w:val="00785C9C"/>
    <w:rsid w:val="007A6CF6"/>
    <w:rsid w:val="007E3192"/>
    <w:rsid w:val="00823122"/>
    <w:rsid w:val="00863DC7"/>
    <w:rsid w:val="00885630"/>
    <w:rsid w:val="00890211"/>
    <w:rsid w:val="00922C4F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D4ECC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DA4C67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  <w:rsid w:val="00FF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35</cp:revision>
  <dcterms:created xsi:type="dcterms:W3CDTF">2023-02-09T14:26:00Z</dcterms:created>
  <dcterms:modified xsi:type="dcterms:W3CDTF">2024-07-01T09:41:00Z</dcterms:modified>
</cp:coreProperties>
</file>